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9EAB8" w14:textId="77777777" w:rsidR="0081501E" w:rsidRDefault="0081501E">
      <w:pPr>
        <w:jc w:val="center"/>
      </w:pPr>
      <w:r>
        <w:rPr>
          <w:sz w:val="32"/>
          <w:szCs w:val="32"/>
        </w:rPr>
        <w:t>JELENTKEZÉSI LAP</w:t>
      </w:r>
    </w:p>
    <w:p w14:paraId="40DE9EDD" w14:textId="77777777" w:rsidR="0081501E" w:rsidRDefault="0081501E">
      <w:pPr>
        <w:jc w:val="center"/>
      </w:pPr>
    </w:p>
    <w:p w14:paraId="37814E3D" w14:textId="77777777" w:rsidR="0081501E" w:rsidRDefault="0081501E">
      <w:pPr>
        <w:jc w:val="center"/>
      </w:pPr>
      <w:r>
        <w:rPr>
          <w:b/>
        </w:rPr>
        <w:t>OSZTÁLYOZÓ VIZSGÁRA NÉMET NYELVBŐL</w:t>
      </w:r>
    </w:p>
    <w:p w14:paraId="76A35EB6" w14:textId="77777777" w:rsidR="0081501E" w:rsidRDefault="0081501E">
      <w:pPr>
        <w:jc w:val="center"/>
      </w:pPr>
    </w:p>
    <w:p w14:paraId="7475632D" w14:textId="77777777" w:rsidR="00095D71" w:rsidRDefault="00095D71"/>
    <w:p w14:paraId="566AA750" w14:textId="77777777" w:rsidR="00095D71" w:rsidRDefault="00095D71"/>
    <w:p w14:paraId="54A18C8A" w14:textId="77777777" w:rsidR="00095D71" w:rsidRDefault="00095D71"/>
    <w:p w14:paraId="54997A39" w14:textId="77777777" w:rsidR="00095D71" w:rsidRDefault="00095D71"/>
    <w:p w14:paraId="1EF2D2B9" w14:textId="77777777" w:rsidR="0081501E" w:rsidRDefault="0081501E">
      <w:r>
        <w:t>NÉV:</w:t>
      </w:r>
    </w:p>
    <w:p w14:paraId="648AB9E7" w14:textId="77777777" w:rsidR="0081501E" w:rsidRDefault="0081501E"/>
    <w:p w14:paraId="390AC3B0" w14:textId="77777777" w:rsidR="0081501E" w:rsidRDefault="0081501E">
      <w:r>
        <w:t>OSZTÁLY:</w:t>
      </w:r>
    </w:p>
    <w:p w14:paraId="6D01F892" w14:textId="77777777" w:rsidR="0081501E" w:rsidRDefault="0081501E"/>
    <w:p w14:paraId="7FA9FDBC" w14:textId="77777777" w:rsidR="0081501E" w:rsidRDefault="0081501E">
      <w:r>
        <w:t>SZAKTANÁR NEVE:</w:t>
      </w:r>
    </w:p>
    <w:p w14:paraId="37780983" w14:textId="77777777" w:rsidR="0081501E" w:rsidRDefault="0081501E"/>
    <w:p w14:paraId="1311B5F1" w14:textId="77777777" w:rsidR="0081501E" w:rsidRDefault="0081501E">
      <w:r>
        <w:t>ÉRETTSÉGI VIZSGA IDEJE:</w:t>
      </w:r>
    </w:p>
    <w:p w14:paraId="297D9FBD" w14:textId="77777777" w:rsidR="0081501E" w:rsidRDefault="0081501E"/>
    <w:p w14:paraId="5365F08C" w14:textId="77777777" w:rsidR="0081501E" w:rsidRDefault="0081501E">
      <w:pPr>
        <w:pStyle w:val="Normal"/>
        <w:spacing w:before="240" w:after="240"/>
        <w:jc w:val="both"/>
        <w:rPr>
          <w:rFonts w:ascii="Times New Roman" w:hAnsi="Times New Roman" w:cs="Times New Roman"/>
        </w:rPr>
      </w:pPr>
    </w:p>
    <w:p w14:paraId="08CA115D" w14:textId="77777777" w:rsidR="00742F85" w:rsidRDefault="00742F85" w:rsidP="00742F85">
      <w:pPr>
        <w:pStyle w:val="Normal"/>
        <w:spacing w:before="240" w:after="240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A vizsga teljesítésének feltételei és szabályzata, a 20/2012.számú kormányrendelet 65.§/6.pontja alapján kerülnek megállapításra.</w:t>
      </w:r>
    </w:p>
    <w:p w14:paraId="4B08E2D8" w14:textId="77777777" w:rsidR="00742F85" w:rsidRDefault="00742F85" w:rsidP="00742F85">
      <w:pPr>
        <w:pStyle w:val="Normal"/>
        <w:spacing w:before="240" w:after="240"/>
        <w:jc w:val="both"/>
        <w:rPr>
          <w:b/>
          <w:i/>
        </w:rPr>
      </w:pPr>
      <w:r>
        <w:rPr>
          <w:rFonts w:ascii="Times New Roman" w:hAnsi="Times New Roman" w:cs="Times New Roman"/>
          <w:b/>
          <w:i/>
        </w:rPr>
        <w:t xml:space="preserve">A vizsga menetének leírása a gimnázium honlapján az oktatás/tantárgyi közösségek/német nyelvi munkaközösség </w:t>
      </w:r>
      <w:r w:rsidR="00D26D29">
        <w:rPr>
          <w:rFonts w:ascii="Times New Roman" w:hAnsi="Times New Roman" w:cs="Times New Roman"/>
          <w:b/>
          <w:i/>
        </w:rPr>
        <w:t>menüpontban található.</w:t>
      </w:r>
    </w:p>
    <w:p w14:paraId="2EF34BF1" w14:textId="77777777" w:rsidR="0081501E" w:rsidRPr="00742F85" w:rsidRDefault="00742F85">
      <w:pPr>
        <w:pStyle w:val="Normal"/>
        <w:spacing w:before="240" w:after="240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A leadott jelentkezés a vizsgán való részvételre kötelez!</w:t>
      </w:r>
    </w:p>
    <w:p w14:paraId="46B51D5D" w14:textId="77777777" w:rsidR="0081501E" w:rsidRPr="00742F85" w:rsidRDefault="0081501E">
      <w:pPr>
        <w:pStyle w:val="Normal"/>
        <w:spacing w:before="240" w:after="240"/>
        <w:ind w:right="-648"/>
        <w:rPr>
          <w:rFonts w:ascii="Times New Roman" w:hAnsi="Times New Roman" w:cs="Times New Roman"/>
          <w:b/>
          <w:color w:val="FF0000"/>
        </w:rPr>
      </w:pPr>
      <w:r w:rsidRPr="00742F85">
        <w:rPr>
          <w:rFonts w:ascii="Times New Roman" w:hAnsi="Times New Roman" w:cs="Times New Roman"/>
          <w:b/>
          <w:color w:val="FF0000"/>
        </w:rPr>
        <w:t>Az osztályozó vizsga szabályzatát megismertem, tudomásul vesz</w:t>
      </w:r>
      <w:r w:rsidR="00B75299" w:rsidRPr="00742F85">
        <w:rPr>
          <w:rFonts w:ascii="Times New Roman" w:hAnsi="Times New Roman" w:cs="Times New Roman"/>
          <w:b/>
          <w:color w:val="FF0000"/>
        </w:rPr>
        <w:t xml:space="preserve">em, hogy valamennyi fennmaradó </w:t>
      </w:r>
      <w:r w:rsidRPr="00742F85">
        <w:rPr>
          <w:rFonts w:ascii="Times New Roman" w:hAnsi="Times New Roman" w:cs="Times New Roman"/>
          <w:b/>
          <w:color w:val="FF0000"/>
        </w:rPr>
        <w:t>évfolyam félévi és év végi jegye az osztályozó vizsgán elért eredményem alapján megállapított osztályzat lesz. A jelenlegi felvételi rendszer szerint a továbbtanulási pontszámítás is ezen osztályzat(ok) alapján történik.</w:t>
      </w:r>
    </w:p>
    <w:p w14:paraId="2D345732" w14:textId="77777777" w:rsidR="0081501E" w:rsidRDefault="0081501E">
      <w:pPr>
        <w:pStyle w:val="Normal"/>
        <w:spacing w:before="240" w:after="240"/>
        <w:ind w:right="-648"/>
        <w:rPr>
          <w:rFonts w:ascii="Times New Roman" w:hAnsi="Times New Roman" w:cs="Times New Roman"/>
          <w:b/>
        </w:rPr>
      </w:pPr>
    </w:p>
    <w:p w14:paraId="4C01EDE8" w14:textId="77777777" w:rsidR="0081501E" w:rsidRDefault="0081501E">
      <w:pPr>
        <w:pStyle w:val="Normal"/>
        <w:spacing w:before="240" w:after="240"/>
        <w:ind w:right="-64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Budapest, 20…………….</w:t>
      </w:r>
    </w:p>
    <w:p w14:paraId="0110C7D5" w14:textId="77777777" w:rsidR="0081501E" w:rsidRDefault="0081501E">
      <w:pPr>
        <w:pStyle w:val="Normal"/>
        <w:spacing w:before="240" w:after="240"/>
        <w:ind w:right="-648"/>
        <w:rPr>
          <w:rFonts w:ascii="Times New Roman" w:hAnsi="Times New Roman" w:cs="Times New Roman"/>
          <w:b/>
        </w:rPr>
      </w:pPr>
    </w:p>
    <w:p w14:paraId="7BCEF517" w14:textId="77777777" w:rsidR="0081501E" w:rsidRDefault="0081501E">
      <w:pPr>
        <w:pStyle w:val="Normal"/>
        <w:spacing w:before="240" w:after="240"/>
        <w:ind w:right="-648"/>
        <w:rPr>
          <w:rFonts w:ascii="Times New Roman" w:hAnsi="Times New Roman" w:cs="Times New Roman"/>
          <w:b/>
        </w:rPr>
      </w:pPr>
    </w:p>
    <w:p w14:paraId="4D9D74D5" w14:textId="77777777" w:rsidR="0081501E" w:rsidRDefault="0081501E">
      <w:pPr>
        <w:pStyle w:val="Normal"/>
        <w:spacing w:before="240" w:after="240"/>
        <w:ind w:right="-648"/>
        <w:rPr>
          <w:rFonts w:ascii="Times New Roman" w:hAnsi="Times New Roman" w:cs="Times New Roman"/>
          <w:b/>
        </w:rPr>
      </w:pPr>
    </w:p>
    <w:p w14:paraId="2C97EFF7" w14:textId="77777777" w:rsidR="0081501E" w:rsidRDefault="0081501E">
      <w:pPr>
        <w:pStyle w:val="Normal"/>
        <w:spacing w:before="240" w:after="240"/>
        <w:ind w:right="-648"/>
      </w:pPr>
      <w:r>
        <w:rPr>
          <w:rFonts w:ascii="Times New Roman" w:hAnsi="Times New Roman" w:cs="Times New Roman"/>
          <w:b/>
        </w:rPr>
        <w:t xml:space="preserve">_____________________________ 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_____________________________</w:t>
      </w:r>
    </w:p>
    <w:p w14:paraId="5BDD8F60" w14:textId="77777777" w:rsidR="0081501E" w:rsidRDefault="0081501E">
      <w:pPr>
        <w:pStyle w:val="Normal"/>
        <w:spacing w:before="240" w:after="240"/>
        <w:ind w:right="-648"/>
      </w:pPr>
      <w:r>
        <w:tab/>
      </w:r>
      <w:r>
        <w:tab/>
        <w:t>Tanuló</w:t>
      </w:r>
      <w:r>
        <w:tab/>
      </w:r>
      <w:r>
        <w:tab/>
      </w:r>
      <w:r>
        <w:tab/>
      </w:r>
      <w:r>
        <w:tab/>
      </w:r>
      <w:r>
        <w:tab/>
      </w:r>
      <w:r>
        <w:tab/>
        <w:t>Szülő</w:t>
      </w:r>
    </w:p>
    <w:sectPr w:rsidR="008150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Liberation Sans">
    <w:altName w:val="Arial"/>
    <w:panose1 w:val="020B0604020202020204"/>
    <w:charset w:val="80"/>
    <w:family w:val="swiss"/>
    <w:pitch w:val="variable"/>
  </w:font>
  <w:font w:name="WenQuanYi Zen Hei">
    <w:panose1 w:val="020B0604020202020204"/>
    <w:charset w:val="80"/>
    <w:family w:val="auto"/>
    <w:pitch w:val="variable"/>
  </w:font>
  <w:font w:name="Lohit Devanagari">
    <w:altName w:val="MS Gothic"/>
    <w:panose1 w:val="020B0604020202020204"/>
    <w:charset w:val="80"/>
    <w:family w:val="auto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8654F1"/>
    <w:multiLevelType w:val="hybridMultilevel"/>
    <w:tmpl w:val="B4A494BC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3174895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299"/>
    <w:rsid w:val="00095D71"/>
    <w:rsid w:val="00344891"/>
    <w:rsid w:val="003D621B"/>
    <w:rsid w:val="00742F85"/>
    <w:rsid w:val="0081501E"/>
    <w:rsid w:val="00B43830"/>
    <w:rsid w:val="00B51533"/>
    <w:rsid w:val="00B75299"/>
    <w:rsid w:val="00BB21BA"/>
    <w:rsid w:val="00C73434"/>
    <w:rsid w:val="00D26D29"/>
    <w:rsid w:val="00E06F11"/>
    <w:rsid w:val="00FE1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547836D"/>
  <w15:chartTrackingRefBased/>
  <w15:docId w15:val="{CC48CA07-9BBD-FB44-925E-33A3B6902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Bekezdsalapbettpusa">
    <w:name w:val="Default Paragraph Font"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Bekezdsalapbettpusa1">
    <w:name w:val="Bekezdés alapbetűtípusa1"/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Liberation Sans" w:eastAsia="WenQuanYi Zen Hei" w:hAnsi="Liberation Sans" w:cs="Lohit Devanagari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Lohit Devanagari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Lohit Devanagari"/>
    </w:rPr>
  </w:style>
  <w:style w:type="paragraph" w:customStyle="1" w:styleId="Normal">
    <w:name w:val="Normal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82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JELENTKEZÉSI LAP</vt:lpstr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JELENTKEZÉSI LAP</dc:title>
  <dc:subject/>
  <dc:creator>perzsebet</dc:creator>
  <cp:keywords/>
  <cp:lastModifiedBy>Székeli Borbála Eszter</cp:lastModifiedBy>
  <cp:revision>2</cp:revision>
  <cp:lastPrinted>2019-09-07T21:50:00Z</cp:lastPrinted>
  <dcterms:created xsi:type="dcterms:W3CDTF">2025-08-31T18:21:00Z</dcterms:created>
  <dcterms:modified xsi:type="dcterms:W3CDTF">2025-08-31T18:21:00Z</dcterms:modified>
</cp:coreProperties>
</file>